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5D60" w:rsidP="00C256C5" w:rsidRDefault="002E5D60" w14:paraId="3FE39A17" w14:textId="21E078B9">
      <w:pPr>
        <w:tabs>
          <w:tab w:val="left" w:pos="9024"/>
        </w:tabs>
      </w:pPr>
    </w:p>
    <w:p w:rsidR="002E5D60" w:rsidRDefault="002E5D60" w14:paraId="464F07F2" w14:textId="77777777"/>
    <w:tbl>
      <w:tblPr>
        <w:tblStyle w:val="TableGrid"/>
        <w:tblW w:w="14132" w:type="dxa"/>
        <w:tblLook w:val="04A0" w:firstRow="1" w:lastRow="0" w:firstColumn="1" w:lastColumn="0" w:noHBand="0" w:noVBand="1"/>
      </w:tblPr>
      <w:tblGrid>
        <w:gridCol w:w="14132"/>
      </w:tblGrid>
      <w:tr w:rsidR="00C31E2B" w:rsidTr="0D669990" w14:paraId="061D3D05" w14:textId="77777777">
        <w:trPr>
          <w:trHeight w:val="563"/>
        </w:trPr>
        <w:tc>
          <w:tcPr>
            <w:tcW w:w="14132" w:type="dxa"/>
            <w:shd w:val="clear" w:color="auto" w:fill="E2EFD9" w:themeFill="accent6" w:themeFillTint="33"/>
            <w:tcMar/>
          </w:tcPr>
          <w:p w:rsidR="004102CB" w:rsidP="00C31E2B" w:rsidRDefault="004102CB" w14:paraId="6F028B06" w14:textId="77777777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 w:rsidR="004102CB" w:rsidP="002E5D60" w:rsidRDefault="007C5E90" w14:paraId="0A52F674" w14:textId="230CEBDD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4102CB">
              <w:rPr>
                <w:rFonts w:ascii="Arial Rounded MT Bold" w:hAnsi="Arial Rounded MT Bold"/>
                <w:sz w:val="28"/>
                <w:szCs w:val="28"/>
              </w:rPr>
              <w:t xml:space="preserve">Visiting </w:t>
            </w:r>
            <w:r w:rsidR="00AC64C2">
              <w:rPr>
                <w:rFonts w:ascii="Arial Rounded MT Bold" w:hAnsi="Arial Rounded MT Bold"/>
                <w:sz w:val="28"/>
                <w:szCs w:val="28"/>
              </w:rPr>
              <w:t xml:space="preserve">Footprints Waipoua </w:t>
            </w:r>
            <w:r w:rsidR="00C256C5">
              <w:rPr>
                <w:rFonts w:ascii="Arial Rounded MT Bold" w:hAnsi="Arial Rounded MT Bold"/>
                <w:sz w:val="28"/>
                <w:szCs w:val="28"/>
              </w:rPr>
              <w:t>provides</w:t>
            </w:r>
            <w:r w:rsidR="0027498A">
              <w:rPr>
                <w:rFonts w:ascii="Arial Rounded MT Bold" w:hAnsi="Arial Rounded MT Bold"/>
                <w:sz w:val="28"/>
                <w:szCs w:val="28"/>
              </w:rPr>
              <w:t xml:space="preserve"> students </w:t>
            </w:r>
            <w:r w:rsidR="00C256C5">
              <w:rPr>
                <w:rFonts w:ascii="Arial Rounded MT Bold" w:hAnsi="Arial Rounded MT Bold"/>
                <w:sz w:val="28"/>
                <w:szCs w:val="28"/>
              </w:rPr>
              <w:t xml:space="preserve">with </w:t>
            </w:r>
            <w:r w:rsidR="0027498A">
              <w:rPr>
                <w:rFonts w:ascii="Arial Rounded MT Bold" w:hAnsi="Arial Rounded MT Bold"/>
                <w:sz w:val="28"/>
                <w:szCs w:val="28"/>
              </w:rPr>
              <w:t>a</w:t>
            </w:r>
            <w:r w:rsidR="00C256C5">
              <w:rPr>
                <w:rFonts w:ascii="Arial Rounded MT Bold" w:hAnsi="Arial Rounded MT Bold"/>
                <w:sz w:val="28"/>
                <w:szCs w:val="28"/>
              </w:rPr>
              <w:t xml:space="preserve"> unique</w:t>
            </w:r>
            <w:r w:rsidR="0027498A">
              <w:rPr>
                <w:rFonts w:ascii="Arial Rounded MT Bold" w:hAnsi="Arial Rounded MT Bold"/>
                <w:sz w:val="28"/>
                <w:szCs w:val="28"/>
              </w:rPr>
              <w:t xml:space="preserve"> opportunity to engage in </w:t>
            </w:r>
            <w:r w:rsidR="00C256C5">
              <w:rPr>
                <w:rFonts w:ascii="Arial Rounded MT Bold" w:hAnsi="Arial Rounded MT Bold"/>
                <w:sz w:val="28"/>
                <w:szCs w:val="28"/>
              </w:rPr>
              <w:t xml:space="preserve">learning about the mighty Tane </w:t>
            </w:r>
            <w:proofErr w:type="spellStart"/>
            <w:r w:rsidR="00C256C5">
              <w:rPr>
                <w:rFonts w:ascii="Arial Rounded MT Bold" w:hAnsi="Arial Rounded MT Bold"/>
                <w:sz w:val="28"/>
                <w:szCs w:val="28"/>
              </w:rPr>
              <w:t>Mahuta</w:t>
            </w:r>
            <w:proofErr w:type="spellEnd"/>
            <w:r w:rsidR="00C256C5">
              <w:rPr>
                <w:rFonts w:ascii="Arial Rounded MT Bold" w:hAnsi="Arial Rounded MT Bold"/>
                <w:sz w:val="28"/>
                <w:szCs w:val="28"/>
              </w:rPr>
              <w:t>. Th</w:t>
            </w:r>
            <w:r w:rsidR="00890224">
              <w:rPr>
                <w:rFonts w:ascii="Arial Rounded MT Bold" w:hAnsi="Arial Rounded MT Bold"/>
                <w:sz w:val="28"/>
                <w:szCs w:val="28"/>
              </w:rPr>
              <w:t>is</w:t>
            </w:r>
            <w:r w:rsidR="00C256C5">
              <w:rPr>
                <w:rFonts w:ascii="Arial Rounded MT Bold" w:hAnsi="Arial Rounded MT Bold"/>
                <w:sz w:val="28"/>
                <w:szCs w:val="28"/>
              </w:rPr>
              <w:t xml:space="preserve"> magical experience will stay with learners for a lifetime.</w:t>
            </w:r>
          </w:p>
          <w:p w:rsidRPr="007C5E90" w:rsidR="002E5D60" w:rsidP="002E5D60" w:rsidRDefault="002E5D60" w14:paraId="06585764" w14:textId="3522924A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C31E2B" w:rsidTr="0D669990" w14:paraId="2C108A5A" w14:textId="77777777">
        <w:trPr>
          <w:trHeight w:val="5871"/>
        </w:trPr>
        <w:tc>
          <w:tcPr>
            <w:tcW w:w="14132" w:type="dxa"/>
            <w:tcMar/>
          </w:tcPr>
          <w:p w:rsidR="00C31E2B" w:rsidP="004102CB" w:rsidRDefault="00C31E2B" w14:paraId="5C95C614" w14:textId="5493DC9A">
            <w:pPr>
              <w:rPr>
                <w:rFonts w:cstheme="minorHAnsi"/>
                <w:sz w:val="32"/>
                <w:szCs w:val="32"/>
              </w:rPr>
            </w:pPr>
          </w:p>
          <w:p w:rsidR="004102CB" w:rsidP="004102CB" w:rsidRDefault="004102CB" w14:paraId="4782D3CA" w14:textId="20A7FF06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</w:t>
            </w:r>
            <w:r w:rsidR="002E5D60">
              <w:rPr>
                <w:rFonts w:cstheme="minorHAnsi"/>
                <w:sz w:val="32"/>
                <w:szCs w:val="32"/>
              </w:rPr>
              <w:t>Learning Outcomes:</w:t>
            </w:r>
          </w:p>
          <w:p w:rsidRPr="004102CB" w:rsidR="002E5D60" w:rsidP="004102CB" w:rsidRDefault="002E5D60" w14:paraId="536F695C" w14:textId="77777777">
            <w:pPr>
              <w:spacing w:line="276" w:lineRule="auto"/>
              <w:rPr>
                <w:rFonts w:cstheme="minorHAnsi"/>
                <w:sz w:val="32"/>
                <w:szCs w:val="32"/>
              </w:rPr>
            </w:pPr>
          </w:p>
          <w:p w:rsidRPr="0027498A" w:rsidR="0027498A" w:rsidP="0027498A" w:rsidRDefault="0027498A" w14:paraId="7E22419C" w14:textId="19F39DE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To engage in Maori protocols connected to the world of Tane</w:t>
            </w:r>
            <w:r>
              <w:rPr>
                <w:rFonts w:cstheme="minorHAnsi"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cstheme="minorHAnsi"/>
                <w:sz w:val="32"/>
                <w:szCs w:val="32"/>
              </w:rPr>
              <w:t>karakia</w:t>
            </w:r>
            <w:proofErr w:type="spellEnd"/>
            <w:r>
              <w:rPr>
                <w:rFonts w:cstheme="minorHAnsi"/>
                <w:sz w:val="32"/>
                <w:szCs w:val="32"/>
              </w:rPr>
              <w:t xml:space="preserve">, mihi, </w:t>
            </w:r>
            <w:proofErr w:type="spellStart"/>
            <w:r>
              <w:rPr>
                <w:rFonts w:cstheme="minorHAnsi"/>
                <w:sz w:val="32"/>
                <w:szCs w:val="32"/>
              </w:rPr>
              <w:t>waiata</w:t>
            </w:r>
            <w:proofErr w:type="spellEnd"/>
            <w:r>
              <w:rPr>
                <w:rFonts w:cstheme="minorHAnsi"/>
                <w:sz w:val="32"/>
                <w:szCs w:val="32"/>
              </w:rPr>
              <w:t>)</w:t>
            </w:r>
          </w:p>
          <w:p w:rsidR="002E5D60" w:rsidP="0D669990" w:rsidRDefault="002E5D60" w14:paraId="02C37AB4" w14:textId="780CF7D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Calibri" w:cstheme="minorAscii"/>
                <w:sz w:val="32"/>
                <w:szCs w:val="32"/>
              </w:rPr>
            </w:pPr>
            <w:r w:rsidRPr="0D669990" w:rsidR="002E5D60">
              <w:rPr>
                <w:rFonts w:cs="Calibri" w:cstheme="minorAscii"/>
                <w:sz w:val="32"/>
                <w:szCs w:val="32"/>
              </w:rPr>
              <w:t xml:space="preserve">To learn about the creation story of </w:t>
            </w:r>
            <w:proofErr w:type="spellStart"/>
            <w:r w:rsidRPr="0D669990" w:rsidR="002E5D60">
              <w:rPr>
                <w:rFonts w:cs="Calibri" w:cstheme="minorAscii"/>
                <w:sz w:val="32"/>
                <w:szCs w:val="32"/>
              </w:rPr>
              <w:t>Ranginui</w:t>
            </w:r>
            <w:proofErr w:type="spellEnd"/>
            <w:r w:rsidRPr="0D669990" w:rsidR="0027498A">
              <w:rPr>
                <w:rFonts w:cs="Calibri" w:cstheme="minorAscii"/>
                <w:sz w:val="32"/>
                <w:szCs w:val="32"/>
              </w:rPr>
              <w:t>,</w:t>
            </w:r>
            <w:r w:rsidRPr="0D669990" w:rsidR="002E5D60">
              <w:rPr>
                <w:rFonts w:cs="Calibri" w:cstheme="minorAscii"/>
                <w:sz w:val="32"/>
                <w:szCs w:val="32"/>
              </w:rPr>
              <w:t xml:space="preserve"> </w:t>
            </w:r>
            <w:r w:rsidRPr="0D669990" w:rsidR="002E5D60">
              <w:rPr>
                <w:rFonts w:cs="Calibri" w:cstheme="minorAscii"/>
                <w:sz w:val="32"/>
                <w:szCs w:val="32"/>
              </w:rPr>
              <w:t>Papat</w:t>
            </w:r>
            <w:r w:rsidRPr="0D669990" w:rsidR="61AB59D9">
              <w:rPr>
                <w:rFonts w:cs="Calibri" w:cstheme="minorAscii"/>
                <w:sz w:val="32"/>
                <w:szCs w:val="32"/>
              </w:rPr>
              <w:t>ūā</w:t>
            </w:r>
            <w:r w:rsidRPr="0D669990" w:rsidR="002E5D60">
              <w:rPr>
                <w:rFonts w:cs="Calibri" w:cstheme="minorAscii"/>
                <w:sz w:val="32"/>
                <w:szCs w:val="32"/>
              </w:rPr>
              <w:t>nuku</w:t>
            </w:r>
            <w:r w:rsidRPr="0D669990" w:rsidR="002E5D60">
              <w:rPr>
                <w:rFonts w:cs="Calibri" w:cstheme="minorAscii"/>
                <w:sz w:val="32"/>
                <w:szCs w:val="32"/>
              </w:rPr>
              <w:t xml:space="preserve"> and their children</w:t>
            </w:r>
          </w:p>
          <w:p w:rsidR="0027498A" w:rsidP="0D669990" w:rsidRDefault="00C31E2B" w14:paraId="4820FC50" w14:textId="07BA0DD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Calibri" w:cstheme="minorAscii"/>
                <w:sz w:val="32"/>
                <w:szCs w:val="32"/>
              </w:rPr>
            </w:pPr>
            <w:r w:rsidRPr="0D669990" w:rsidR="00C31E2B">
              <w:rPr>
                <w:rFonts w:cs="Calibri" w:cstheme="minorAscii"/>
                <w:sz w:val="32"/>
                <w:szCs w:val="32"/>
              </w:rPr>
              <w:t xml:space="preserve">To learn about the </w:t>
            </w:r>
            <w:r w:rsidRPr="0D669990" w:rsidR="0027498A">
              <w:rPr>
                <w:rFonts w:cs="Calibri" w:cstheme="minorAscii"/>
                <w:sz w:val="32"/>
                <w:szCs w:val="32"/>
              </w:rPr>
              <w:t>world</w:t>
            </w:r>
            <w:r w:rsidRPr="0D669990" w:rsidR="00C31E2B">
              <w:rPr>
                <w:rFonts w:cs="Calibri" w:cstheme="minorAscii"/>
                <w:sz w:val="32"/>
                <w:szCs w:val="32"/>
              </w:rPr>
              <w:t xml:space="preserve"> </w:t>
            </w:r>
            <w:r w:rsidRPr="0D669990" w:rsidR="0027498A">
              <w:rPr>
                <w:rFonts w:cs="Calibri" w:cstheme="minorAscii"/>
                <w:sz w:val="32"/>
                <w:szCs w:val="32"/>
              </w:rPr>
              <w:t>of T</w:t>
            </w:r>
            <w:r w:rsidRPr="0D669990" w:rsidR="027B4941">
              <w:rPr>
                <w:rFonts w:cs="Calibri" w:cstheme="minorAscii"/>
                <w:sz w:val="32"/>
                <w:szCs w:val="32"/>
              </w:rPr>
              <w:t>ā</w:t>
            </w:r>
            <w:r w:rsidRPr="0D669990" w:rsidR="0027498A">
              <w:rPr>
                <w:rFonts w:cs="Calibri" w:cstheme="minorAscii"/>
                <w:sz w:val="32"/>
                <w:szCs w:val="32"/>
              </w:rPr>
              <w:t xml:space="preserve">ne </w:t>
            </w:r>
            <w:r w:rsidRPr="0D669990" w:rsidR="0027498A">
              <w:rPr>
                <w:rFonts w:cs="Calibri" w:cstheme="minorAscii"/>
                <w:sz w:val="32"/>
                <w:szCs w:val="32"/>
              </w:rPr>
              <w:t>Mahuta</w:t>
            </w:r>
            <w:r w:rsidRPr="0D669990" w:rsidR="0027498A">
              <w:rPr>
                <w:rFonts w:cs="Calibri" w:cstheme="minorAscii"/>
                <w:sz w:val="32"/>
                <w:szCs w:val="32"/>
              </w:rPr>
              <w:t xml:space="preserve"> </w:t>
            </w:r>
          </w:p>
          <w:p w:rsidR="0027498A" w:rsidP="0027498A" w:rsidRDefault="0027498A" w14:paraId="731537C3" w14:textId="7CD0E0E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To understand the importance of the </w:t>
            </w:r>
            <w:proofErr w:type="spellStart"/>
            <w:r>
              <w:rPr>
                <w:rFonts w:cstheme="minorHAnsi"/>
                <w:sz w:val="32"/>
                <w:szCs w:val="32"/>
              </w:rPr>
              <w:t>ngahere</w:t>
            </w:r>
            <w:proofErr w:type="spellEnd"/>
            <w:r>
              <w:rPr>
                <w:rFonts w:cstheme="minorHAnsi"/>
                <w:sz w:val="32"/>
                <w:szCs w:val="32"/>
              </w:rPr>
              <w:t xml:space="preserve"> (forest) for our wellbeing</w:t>
            </w:r>
          </w:p>
          <w:p w:rsidR="0027498A" w:rsidP="0D669990" w:rsidRDefault="0027498A" w14:paraId="7B20DB49" w14:textId="6BB59C3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Calibri" w:cstheme="minorAscii"/>
                <w:sz w:val="32"/>
                <w:szCs w:val="32"/>
              </w:rPr>
            </w:pPr>
            <w:r w:rsidRPr="0D669990" w:rsidR="0027498A">
              <w:rPr>
                <w:rFonts w:cs="Calibri" w:cstheme="minorAscii"/>
                <w:sz w:val="32"/>
                <w:szCs w:val="32"/>
              </w:rPr>
              <w:t xml:space="preserve">To identify common </w:t>
            </w:r>
            <w:r w:rsidRPr="0D669990" w:rsidR="0027498A">
              <w:rPr>
                <w:rFonts w:cs="Calibri" w:cstheme="minorAscii"/>
                <w:sz w:val="32"/>
                <w:szCs w:val="32"/>
              </w:rPr>
              <w:t>r</w:t>
            </w:r>
            <w:r w:rsidRPr="0D669990" w:rsidR="5057A76F">
              <w:rPr>
                <w:rFonts w:cs="Calibri" w:cstheme="minorAscii"/>
                <w:sz w:val="32"/>
                <w:szCs w:val="32"/>
              </w:rPr>
              <w:t>ā</w:t>
            </w:r>
            <w:r w:rsidRPr="0D669990" w:rsidR="0027498A">
              <w:rPr>
                <w:rFonts w:cs="Calibri" w:cstheme="minorAscii"/>
                <w:sz w:val="32"/>
                <w:szCs w:val="32"/>
              </w:rPr>
              <w:t>kau</w:t>
            </w:r>
            <w:r w:rsidRPr="0D669990" w:rsidR="0027498A">
              <w:rPr>
                <w:rFonts w:cs="Calibri" w:cstheme="minorAscii"/>
                <w:sz w:val="32"/>
                <w:szCs w:val="32"/>
              </w:rPr>
              <w:t xml:space="preserve"> (trees) of the forest and what they were used for</w:t>
            </w:r>
          </w:p>
          <w:p w:rsidR="0027498A" w:rsidP="0027498A" w:rsidRDefault="0027498A" w14:paraId="593E3E6A" w14:textId="7F122B1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To learn the about the life cycle of the Kauri tree</w:t>
            </w:r>
          </w:p>
          <w:p w:rsidRPr="004102CB" w:rsidR="0027498A" w:rsidP="0027498A" w:rsidRDefault="0027498A" w14:paraId="3A14E5FD" w14:textId="35EE7F2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To share in a journey that teaches the importance of </w:t>
            </w:r>
            <w:proofErr w:type="spellStart"/>
            <w:r>
              <w:rPr>
                <w:rFonts w:cstheme="minorHAnsi"/>
                <w:sz w:val="32"/>
                <w:szCs w:val="32"/>
              </w:rPr>
              <w:t>kaitiakitanga</w:t>
            </w:r>
            <w:proofErr w:type="spellEnd"/>
            <w:r>
              <w:rPr>
                <w:rFonts w:cstheme="minorHAnsi"/>
                <w:sz w:val="32"/>
                <w:szCs w:val="32"/>
              </w:rPr>
              <w:t xml:space="preserve"> (caring for the environment)</w:t>
            </w:r>
          </w:p>
          <w:p w:rsidRPr="004102CB" w:rsidR="00C31E2B" w:rsidP="004102CB" w:rsidRDefault="0027498A" w14:paraId="783533C8" w14:textId="055DD25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To learn about the history of the Waipoua Forest</w:t>
            </w:r>
          </w:p>
        </w:tc>
      </w:tr>
    </w:tbl>
    <w:p w:rsidR="00C31E2B" w:rsidRDefault="00C31E2B" w14:paraId="10027587" w14:textId="77777777"/>
    <w:sectPr w:rsidR="00C31E2B" w:rsidSect="00C31E2B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F4CCC" w:rsidP="00C31E2B" w:rsidRDefault="001F4CCC" w14:paraId="7BEEFD6A" w14:textId="77777777">
      <w:r>
        <w:separator/>
      </w:r>
    </w:p>
  </w:endnote>
  <w:endnote w:type="continuationSeparator" w:id="0">
    <w:p w:rsidR="001F4CCC" w:rsidP="00C31E2B" w:rsidRDefault="001F4CCC" w14:paraId="4223E57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4102CB" w:rsidR="004102CB" w:rsidRDefault="004102CB" w14:paraId="064B8960" w14:textId="2082B523">
    <w:pPr>
      <w:pStyle w:val="Footer"/>
    </w:pPr>
    <w:r>
      <w:t xml:space="preserve">Educational Learning Outcomes </w:t>
    </w:r>
    <w:r w:rsidR="00106DD9">
      <w:t>Footprints 28/07/20</w:t>
    </w:r>
    <w:r>
      <w:ptab w:alignment="center" w:relativeTo="margin" w:leader="none"/>
    </w:r>
    <w:r>
      <w:ptab w:alignment="right" w:relativeTo="margin" w:leader="none"/>
    </w:r>
    <w:r w:rsidR="00106DD9">
      <w:t>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F4CCC" w:rsidP="00C31E2B" w:rsidRDefault="001F4CCC" w14:paraId="7E62599C" w14:textId="77777777">
      <w:r>
        <w:separator/>
      </w:r>
    </w:p>
  </w:footnote>
  <w:footnote w:type="continuationSeparator" w:id="0">
    <w:p w:rsidR="001F4CCC" w:rsidP="00C31E2B" w:rsidRDefault="001F4CCC" w14:paraId="7E2395A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C31E2B" w:rsidRDefault="00106DD9" w14:paraId="3FFDDB15" w14:textId="55FAD9A9">
    <w:pPr>
      <w:pStyle w:val="Header"/>
    </w:pPr>
    <w:r>
      <w:rPr>
        <w:noProof/>
        <w:lang w:eastAsia="en-GB"/>
      </w:rPr>
      <w:drawing>
        <wp:inline distT="0" distB="0" distL="0" distR="0" wp14:anchorId="137D0BD4" wp14:editId="720E18F6">
          <wp:extent cx="2491740" cy="1006986"/>
          <wp:effectExtent l="0" t="0" r="0" b="0"/>
          <wp:docPr id="6" name="Picture 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1763" cy="1035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02C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EAA3E4" wp14:editId="637DD264">
              <wp:simplePos x="0" y="0"/>
              <wp:positionH relativeFrom="column">
                <wp:posOffset>2491740</wp:posOffset>
              </wp:positionH>
              <wp:positionV relativeFrom="paragraph">
                <wp:posOffset>106680</wp:posOffset>
              </wp:positionV>
              <wp:extent cx="6615953" cy="76962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15953" cy="769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C31E2B" w:rsidR="00C31E2B" w:rsidP="00C31E2B" w:rsidRDefault="00C31E2B" w14:paraId="64E92E40" w14:textId="3D98702B">
                          <w:pPr>
                            <w:jc w:val="center"/>
                            <w:rPr>
                              <w:rFonts w:ascii="Arial Rounded MT Bold" w:hAnsi="Arial Rounded MT Bold"/>
                              <w:sz w:val="44"/>
                              <w:szCs w:val="44"/>
                              <w:lang w:val="en-AU"/>
                            </w:rPr>
                          </w:pPr>
                          <w:r w:rsidRPr="00C31E2B">
                            <w:rPr>
                              <w:rFonts w:ascii="Arial Rounded MT Bold" w:hAnsi="Arial Rounded MT Bold"/>
                              <w:sz w:val="44"/>
                              <w:szCs w:val="44"/>
                              <w:lang w:val="en-AU"/>
                            </w:rPr>
                            <w:t>Educational Learning Outcomes</w:t>
                          </w:r>
                        </w:p>
                        <w:p w:rsidRPr="00C31E2B" w:rsidR="00C31E2B" w:rsidP="00C31E2B" w:rsidRDefault="00C256C5" w14:paraId="4AC988D6" w14:textId="62E83368">
                          <w:pPr>
                            <w:jc w:val="center"/>
                            <w:rPr>
                              <w:rFonts w:ascii="Arial Rounded MT Bold" w:hAnsi="Arial Rounded MT Bold"/>
                              <w:sz w:val="44"/>
                              <w:szCs w:val="44"/>
                              <w:lang w:val="en-AU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44"/>
                              <w:szCs w:val="44"/>
                              <w:lang w:val="en-AU"/>
                            </w:rPr>
                            <w:t>Footprints Waipoua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6EAA3E4">
              <v:stroke joinstyle="miter"/>
              <v:path gradientshapeok="t" o:connecttype="rect"/>
            </v:shapetype>
            <v:shape id="Text Box 2" style="position:absolute;margin-left:196.2pt;margin-top:8.4pt;width:520.95pt;height:6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">
              <v:textbox>
                <w:txbxContent>
                  <w:p w:rsidRPr="00C31E2B" w:rsidR="00C31E2B" w:rsidP="00C31E2B" w:rsidRDefault="00C31E2B" w14:paraId="64E92E40" w14:textId="3D98702B">
                    <w:pPr>
                      <w:jc w:val="center"/>
                      <w:rPr>
                        <w:rFonts w:ascii="Arial Rounded MT Bold" w:hAnsi="Arial Rounded MT Bold"/>
                        <w:sz w:val="44"/>
                        <w:szCs w:val="44"/>
                        <w:lang w:val="en-AU"/>
                      </w:rPr>
                    </w:pPr>
                    <w:r w:rsidRPr="00C31E2B">
                      <w:rPr>
                        <w:rFonts w:ascii="Arial Rounded MT Bold" w:hAnsi="Arial Rounded MT Bold"/>
                        <w:sz w:val="44"/>
                        <w:szCs w:val="44"/>
                        <w:lang w:val="en-AU"/>
                      </w:rPr>
                      <w:t>Educational Learning Outcomes</w:t>
                    </w:r>
                  </w:p>
                  <w:p w:rsidRPr="00C31E2B" w:rsidR="00C31E2B" w:rsidP="00C31E2B" w:rsidRDefault="00C256C5" w14:paraId="4AC988D6" w14:textId="62E83368">
                    <w:pPr>
                      <w:jc w:val="center"/>
                      <w:rPr>
                        <w:rFonts w:ascii="Arial Rounded MT Bold" w:hAnsi="Arial Rounded MT Bold"/>
                        <w:sz w:val="44"/>
                        <w:szCs w:val="44"/>
                        <w:lang w:val="en-AU"/>
                      </w:rPr>
                    </w:pPr>
                    <w:r>
                      <w:rPr>
                        <w:rFonts w:ascii="Arial Rounded MT Bold" w:hAnsi="Arial Rounded MT Bold"/>
                        <w:sz w:val="44"/>
                        <w:szCs w:val="44"/>
                        <w:lang w:val="en-AU"/>
                      </w:rPr>
                      <w:t>Footprints Waipoua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E0532"/>
    <w:multiLevelType w:val="hybridMultilevel"/>
    <w:tmpl w:val="E32002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9381A98"/>
    <w:multiLevelType w:val="hybridMultilevel"/>
    <w:tmpl w:val="B67C5B68"/>
    <w:lvl w:ilvl="0" w:tplc="0F40572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67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E2B"/>
    <w:rsid w:val="0004736B"/>
    <w:rsid w:val="00106DD9"/>
    <w:rsid w:val="001F4CCC"/>
    <w:rsid w:val="0027498A"/>
    <w:rsid w:val="002E5D60"/>
    <w:rsid w:val="004102CB"/>
    <w:rsid w:val="006A7A72"/>
    <w:rsid w:val="007C5E90"/>
    <w:rsid w:val="00842EE6"/>
    <w:rsid w:val="00875CB5"/>
    <w:rsid w:val="00890224"/>
    <w:rsid w:val="00A664CD"/>
    <w:rsid w:val="00A972FD"/>
    <w:rsid w:val="00AC64C2"/>
    <w:rsid w:val="00C07DE4"/>
    <w:rsid w:val="00C256C5"/>
    <w:rsid w:val="00C31E2B"/>
    <w:rsid w:val="00D12BFA"/>
    <w:rsid w:val="00D54AF7"/>
    <w:rsid w:val="027B4941"/>
    <w:rsid w:val="0D669990"/>
    <w:rsid w:val="5057A76F"/>
    <w:rsid w:val="61AB59D9"/>
    <w:rsid w:val="72F8B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6C5757E"/>
  <w15:chartTrackingRefBased/>
  <w15:docId w15:val="{82221172-7175-7742-8029-95F14B55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31E2B"/>
    <w:rPr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E2B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31E2B"/>
  </w:style>
  <w:style w:type="paragraph" w:styleId="Footer">
    <w:name w:val="footer"/>
    <w:basedOn w:val="Normal"/>
    <w:link w:val="FooterChar"/>
    <w:uiPriority w:val="99"/>
    <w:unhideWhenUsed/>
    <w:rsid w:val="00C31E2B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31E2B"/>
  </w:style>
  <w:style w:type="table" w:styleId="TableGrid">
    <w:name w:val="Table Grid"/>
    <w:basedOn w:val="TableNormal"/>
    <w:uiPriority w:val="39"/>
    <w:rsid w:val="00C31E2B"/>
    <w:rPr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31E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36B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4736B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7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32DCB7FB1A74BA2FAE682DEEBBCCE" ma:contentTypeVersion="10" ma:contentTypeDescription="Create a new document." ma:contentTypeScope="" ma:versionID="c3a3639c8aa1b64b1849113e1b30eeb8">
  <xsd:schema xmlns:xsd="http://www.w3.org/2001/XMLSchema" xmlns:xs="http://www.w3.org/2001/XMLSchema" xmlns:p="http://schemas.microsoft.com/office/2006/metadata/properties" xmlns:ns2="dd8dc99e-a5e3-460d-ac8a-58b9c59febaa" targetNamespace="http://schemas.microsoft.com/office/2006/metadata/properties" ma:root="true" ma:fieldsID="413d049f6a25d03a20ca9d9c2f5fe0ba" ns2:_="">
    <xsd:import namespace="dd8dc99e-a5e3-460d-ac8a-58b9c59fe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dc99e-a5e3-460d-ac8a-58b9c59feb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707099-D3BA-1D4F-85EF-9168E71BBA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8A0C2E-FB04-4EBF-9EF8-929679289096}"/>
</file>

<file path=customXml/itemProps3.xml><?xml version="1.0" encoding="utf-8"?>
<ds:datastoreItem xmlns:ds="http://schemas.openxmlformats.org/officeDocument/2006/customXml" ds:itemID="{0A04A949-7BE5-4544-9207-880DD50AECBE}"/>
</file>

<file path=customXml/itemProps4.xml><?xml version="1.0" encoding="utf-8"?>
<ds:datastoreItem xmlns:ds="http://schemas.openxmlformats.org/officeDocument/2006/customXml" ds:itemID="{871A820C-3550-4632-8F14-1CB1CFCDCA8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 Donna Barnes</dc:creator>
  <keywords/>
  <dc:description/>
  <lastModifiedBy>tiaana.anaru@hotmail.com</lastModifiedBy>
  <revision>3</revision>
  <lastPrinted>2020-06-20T10:55:00.0000000Z</lastPrinted>
  <dcterms:created xsi:type="dcterms:W3CDTF">2020-08-13T02:42:00.0000000Z</dcterms:created>
  <dcterms:modified xsi:type="dcterms:W3CDTF">2020-08-17T21:50:20.2280116Z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0x010100BAF32DCB7FB1A74BA2FAE682DEEBBCCE</vt:lpwstr>
  </property>
</Properties>
</file>